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F94D9C">
        <w:tc>
          <w:tcPr>
            <w:tcW w:w="1630" w:type="dxa"/>
          </w:tcPr>
          <w:p w:rsidR="00F94D9C" w:rsidRDefault="00526B18" w:rsidP="002719B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" name="Immagine 1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F94D9C" w:rsidRDefault="00F94D9C" w:rsidP="002719B8">
            <w:pPr>
              <w:jc w:val="both"/>
              <w:rPr>
                <w:b/>
                <w:sz w:val="28"/>
              </w:rPr>
            </w:pPr>
          </w:p>
          <w:p w:rsidR="00F94D9C" w:rsidRDefault="00F94D9C" w:rsidP="002719B8">
            <w:pPr>
              <w:jc w:val="both"/>
              <w:rPr>
                <w:b/>
                <w:sz w:val="28"/>
              </w:rPr>
            </w:pPr>
          </w:p>
          <w:p w:rsidR="00F94D9C" w:rsidRDefault="00F94D9C" w:rsidP="002719B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federfarma emilia romagna</w:t>
            </w:r>
          </w:p>
          <w:p w:rsidR="00F94D9C" w:rsidRDefault="00F94D9C" w:rsidP="002719B8">
            <w:pPr>
              <w:tabs>
                <w:tab w:val="left" w:pos="5479"/>
              </w:tabs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UNIONE SINDACALE DELLE ASSOCIAZIONI PROVINCIALI</w:t>
            </w:r>
          </w:p>
          <w:p w:rsidR="00F94D9C" w:rsidRDefault="00F94D9C" w:rsidP="002719B8">
            <w:pPr>
              <w:jc w:val="both"/>
              <w:rPr>
                <w:sz w:val="22"/>
              </w:rPr>
            </w:pPr>
            <w:r>
              <w:rPr>
                <w:rFonts w:ascii="Arial Narrow" w:hAnsi="Arial Narrow"/>
                <w:sz w:val="18"/>
              </w:rPr>
              <w:t>FRA I TITOLARI DI FARMACIA DELL'EMILIA ROMAGNA</w:t>
            </w:r>
          </w:p>
        </w:tc>
      </w:tr>
    </w:tbl>
    <w:p w:rsidR="00F94D9C" w:rsidRDefault="00F94D9C" w:rsidP="00F94D9C">
      <w:pPr>
        <w:pBdr>
          <w:bottom w:val="single" w:sz="8" w:space="1" w:color="00FF00"/>
        </w:pBdr>
        <w:jc w:val="both"/>
      </w:pPr>
    </w:p>
    <w:p w:rsidR="00B24A67" w:rsidRDefault="00B24A67" w:rsidP="004E296C">
      <w:pPr>
        <w:pStyle w:val="Titolo1"/>
      </w:pPr>
    </w:p>
    <w:p w:rsidR="00F94D9C" w:rsidRPr="001A01C5" w:rsidRDefault="00E424B7">
      <w:pPr>
        <w:jc w:val="both"/>
        <w:rPr>
          <w:sz w:val="24"/>
        </w:rPr>
      </w:pPr>
      <w:r w:rsidRPr="001A01C5">
        <w:rPr>
          <w:sz w:val="24"/>
        </w:rPr>
        <w:t xml:space="preserve">          </w:t>
      </w:r>
    </w:p>
    <w:p w:rsidR="00B24A67" w:rsidRPr="001A01C5" w:rsidRDefault="00B24A67" w:rsidP="00E424B7">
      <w:pPr>
        <w:pStyle w:val="Pidipagina"/>
        <w:tabs>
          <w:tab w:val="clear" w:pos="4819"/>
          <w:tab w:val="clear" w:pos="9638"/>
          <w:tab w:val="left" w:pos="5670"/>
        </w:tabs>
        <w:rPr>
          <w:sz w:val="24"/>
        </w:rPr>
      </w:pPr>
      <w:r w:rsidRPr="001A01C5">
        <w:rPr>
          <w:sz w:val="24"/>
        </w:rPr>
        <w:t>Ufficio</w:t>
      </w:r>
      <w:r w:rsidR="00C924F5" w:rsidRPr="001A01C5">
        <w:rPr>
          <w:sz w:val="24"/>
        </w:rPr>
        <w:t xml:space="preserve"> </w:t>
      </w:r>
      <w:r w:rsidR="001A01C5">
        <w:rPr>
          <w:sz w:val="24"/>
        </w:rPr>
        <w:t>AGT/ar</w:t>
      </w:r>
      <w:r w:rsidR="00E424B7" w:rsidRPr="001A01C5">
        <w:rPr>
          <w:sz w:val="24"/>
        </w:rPr>
        <w:t xml:space="preserve">                                                </w:t>
      </w:r>
      <w:r w:rsidRPr="001A01C5">
        <w:rPr>
          <w:sz w:val="24"/>
        </w:rPr>
        <w:tab/>
        <w:t xml:space="preserve">Bologna, </w:t>
      </w:r>
      <w:r w:rsidR="001A01C5">
        <w:rPr>
          <w:sz w:val="24"/>
        </w:rPr>
        <w:t>6</w:t>
      </w:r>
      <w:r w:rsidR="00A25202" w:rsidRPr="001A01C5">
        <w:rPr>
          <w:sz w:val="24"/>
        </w:rPr>
        <w:t xml:space="preserve"> febbraio 2018</w:t>
      </w:r>
    </w:p>
    <w:p w:rsidR="00B24A67" w:rsidRPr="001A01C5" w:rsidRDefault="00B24A67" w:rsidP="00E424B7">
      <w:pPr>
        <w:pStyle w:val="Pidipagina"/>
        <w:tabs>
          <w:tab w:val="clear" w:pos="4819"/>
          <w:tab w:val="clear" w:pos="9638"/>
          <w:tab w:val="left" w:pos="5670"/>
        </w:tabs>
        <w:rPr>
          <w:sz w:val="24"/>
        </w:rPr>
      </w:pPr>
    </w:p>
    <w:p w:rsidR="00B24A67" w:rsidRPr="001A01C5" w:rsidRDefault="00B24A67" w:rsidP="00E424B7">
      <w:pPr>
        <w:pStyle w:val="Pidipagina"/>
        <w:tabs>
          <w:tab w:val="clear" w:pos="4819"/>
          <w:tab w:val="clear" w:pos="9638"/>
          <w:tab w:val="left" w:pos="5670"/>
        </w:tabs>
        <w:rPr>
          <w:sz w:val="24"/>
        </w:rPr>
      </w:pPr>
      <w:r w:rsidRPr="001A01C5">
        <w:rPr>
          <w:sz w:val="24"/>
        </w:rPr>
        <w:t xml:space="preserve">Prot.n.  </w:t>
      </w:r>
      <w:r w:rsidR="001A01C5">
        <w:rPr>
          <w:sz w:val="24"/>
        </w:rPr>
        <w:t>25</w:t>
      </w:r>
    </w:p>
    <w:p w:rsidR="00E424B7" w:rsidRPr="001A01C5" w:rsidRDefault="001A01C5" w:rsidP="00A25202">
      <w:pPr>
        <w:pStyle w:val="Pidipagina"/>
        <w:tabs>
          <w:tab w:val="clear" w:pos="4819"/>
          <w:tab w:val="clear" w:pos="9638"/>
          <w:tab w:val="left" w:pos="5670"/>
        </w:tabs>
        <w:jc w:val="right"/>
        <w:rPr>
          <w:sz w:val="24"/>
        </w:rPr>
      </w:pPr>
      <w:r>
        <w:rPr>
          <w:sz w:val="24"/>
        </w:rPr>
        <w:tab/>
      </w:r>
      <w:r w:rsidR="00C924F5" w:rsidRPr="001A01C5">
        <w:rPr>
          <w:sz w:val="24"/>
        </w:rPr>
        <w:tab/>
      </w:r>
    </w:p>
    <w:p w:rsidR="001A01C5" w:rsidRPr="001A01C5" w:rsidRDefault="001A01C5" w:rsidP="001A01C5">
      <w:pPr>
        <w:tabs>
          <w:tab w:val="left" w:pos="5670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r w:rsidRPr="001A01C5">
        <w:rPr>
          <w:rFonts w:cs="Arial"/>
          <w:sz w:val="24"/>
        </w:rPr>
        <w:t>AI TITOLARI DI FARMACIA</w:t>
      </w:r>
    </w:p>
    <w:p w:rsidR="001A01C5" w:rsidRPr="001A01C5" w:rsidRDefault="001A01C5" w:rsidP="001A01C5">
      <w:pPr>
        <w:tabs>
          <w:tab w:val="left" w:pos="5670"/>
        </w:tabs>
        <w:rPr>
          <w:rFonts w:cs="Arial"/>
          <w:sz w:val="24"/>
        </w:rPr>
      </w:pPr>
      <w:r w:rsidRPr="001A01C5">
        <w:rPr>
          <w:rFonts w:cs="Arial"/>
          <w:sz w:val="24"/>
        </w:rPr>
        <w:t xml:space="preserve">               </w:t>
      </w:r>
      <w:r w:rsidRPr="001A01C5">
        <w:rPr>
          <w:rFonts w:cs="Arial"/>
          <w:sz w:val="24"/>
        </w:rPr>
        <w:tab/>
        <w:t>DELL’EMILIA ROMAGNA</w:t>
      </w:r>
      <w:r w:rsidRPr="001A01C5">
        <w:rPr>
          <w:rFonts w:cs="Arial"/>
          <w:sz w:val="24"/>
        </w:rPr>
        <w:tab/>
      </w:r>
    </w:p>
    <w:p w:rsidR="001A01C5" w:rsidRPr="001A01C5" w:rsidRDefault="001A01C5" w:rsidP="001A01C5">
      <w:pPr>
        <w:tabs>
          <w:tab w:val="left" w:pos="5670"/>
        </w:tabs>
        <w:rPr>
          <w:rFonts w:cs="Arial"/>
          <w:sz w:val="24"/>
        </w:rPr>
      </w:pPr>
      <w:r w:rsidRPr="001A01C5">
        <w:rPr>
          <w:rFonts w:cs="Arial"/>
          <w:sz w:val="24"/>
        </w:rPr>
        <w:tab/>
      </w:r>
    </w:p>
    <w:p w:rsidR="001A01C5" w:rsidRPr="001A01C5" w:rsidRDefault="001A01C5" w:rsidP="001A01C5">
      <w:pPr>
        <w:tabs>
          <w:tab w:val="left" w:pos="5670"/>
        </w:tabs>
        <w:rPr>
          <w:rFonts w:cs="Arial"/>
          <w:sz w:val="24"/>
          <w:u w:val="single"/>
        </w:rPr>
      </w:pPr>
      <w:r w:rsidRPr="001A01C5">
        <w:rPr>
          <w:rFonts w:cs="Arial"/>
          <w:sz w:val="24"/>
        </w:rPr>
        <w:tab/>
      </w:r>
      <w:r w:rsidRPr="001A01C5">
        <w:rPr>
          <w:rFonts w:cs="Arial"/>
          <w:sz w:val="24"/>
          <w:u w:val="single"/>
        </w:rPr>
        <w:t>LORO SEDI</w:t>
      </w:r>
    </w:p>
    <w:p w:rsidR="00A25202" w:rsidRPr="001A01C5" w:rsidRDefault="00A25202" w:rsidP="001A01C5">
      <w:pPr>
        <w:tabs>
          <w:tab w:val="left" w:pos="5670"/>
        </w:tabs>
        <w:rPr>
          <w:rFonts w:cs="Arial"/>
          <w:sz w:val="24"/>
        </w:rPr>
      </w:pPr>
    </w:p>
    <w:p w:rsidR="00EB7C19" w:rsidRDefault="00EB7C19" w:rsidP="00E424B7">
      <w:pPr>
        <w:pStyle w:val="Pidipagina"/>
        <w:tabs>
          <w:tab w:val="clear" w:pos="4819"/>
          <w:tab w:val="clear" w:pos="9638"/>
          <w:tab w:val="left" w:pos="5670"/>
        </w:tabs>
        <w:jc w:val="right"/>
      </w:pPr>
    </w:p>
    <w:p w:rsidR="00B24A67" w:rsidRPr="00193454" w:rsidRDefault="00B24A67">
      <w:pPr>
        <w:rPr>
          <w:sz w:val="22"/>
          <w:szCs w:val="22"/>
        </w:rPr>
      </w:pPr>
    </w:p>
    <w:p w:rsidR="001A01C5" w:rsidRPr="001A01C5" w:rsidRDefault="00C924F5" w:rsidP="001A01C5">
      <w:pPr>
        <w:rPr>
          <w:rFonts w:cs="Arial"/>
          <w:i/>
          <w:sz w:val="24"/>
        </w:rPr>
      </w:pPr>
      <w:r w:rsidRPr="00C924F5">
        <w:rPr>
          <w:rFonts w:ascii="Verdana" w:eastAsia="Calibri" w:hAnsi="Verdana"/>
          <w:b/>
          <w:i/>
          <w:sz w:val="24"/>
          <w:lang w:eastAsia="en-US"/>
        </w:rPr>
        <w:t xml:space="preserve">Oggetto: </w:t>
      </w:r>
      <w:r w:rsidR="00A25202" w:rsidRPr="001A01C5">
        <w:rPr>
          <w:rFonts w:cs="Arial"/>
          <w:i/>
          <w:sz w:val="24"/>
        </w:rPr>
        <w:t>Stati generali della Farmacia Italiana,</w:t>
      </w:r>
      <w:r w:rsidR="001A01C5" w:rsidRPr="001A01C5">
        <w:rPr>
          <w:rFonts w:cs="Arial"/>
          <w:i/>
          <w:sz w:val="24"/>
        </w:rPr>
        <w:t xml:space="preserve"> </w:t>
      </w:r>
      <w:r w:rsidR="00A25202" w:rsidRPr="001A01C5">
        <w:rPr>
          <w:rFonts w:cs="Arial"/>
          <w:i/>
          <w:sz w:val="24"/>
        </w:rPr>
        <w:t>Roma, 26 febbraio 2018.</w:t>
      </w:r>
    </w:p>
    <w:p w:rsidR="00A25202" w:rsidRPr="00A25202" w:rsidRDefault="00A25202" w:rsidP="001A01C5">
      <w:pPr>
        <w:ind w:firstLine="1276"/>
        <w:rPr>
          <w:rFonts w:cs="Arial"/>
          <w:sz w:val="24"/>
        </w:rPr>
      </w:pPr>
      <w:r w:rsidRPr="001A01C5">
        <w:rPr>
          <w:rFonts w:cs="Arial"/>
          <w:i/>
          <w:sz w:val="24"/>
        </w:rPr>
        <w:t>Incontro con</w:t>
      </w:r>
      <w:r w:rsidR="001A01C5" w:rsidRPr="001A01C5">
        <w:rPr>
          <w:rFonts w:cs="Arial"/>
          <w:i/>
          <w:sz w:val="24"/>
        </w:rPr>
        <w:t xml:space="preserve"> </w:t>
      </w:r>
      <w:r w:rsidRPr="001A01C5">
        <w:rPr>
          <w:rFonts w:cs="Arial"/>
          <w:i/>
          <w:sz w:val="24"/>
        </w:rPr>
        <w:t xml:space="preserve">i politici:  tutti i  Colleghi  sono invitati a partecipare </w:t>
      </w:r>
      <w:r w:rsidRPr="001A01C5">
        <w:rPr>
          <w:rFonts w:cs="Arial"/>
          <w:i/>
          <w:sz w:val="24"/>
        </w:rPr>
        <w:tab/>
      </w:r>
      <w:r w:rsidRPr="00A25202">
        <w:rPr>
          <w:rFonts w:cs="Arial"/>
          <w:sz w:val="24"/>
        </w:rPr>
        <w:tab/>
      </w:r>
      <w:r w:rsidRPr="00A25202">
        <w:rPr>
          <w:rFonts w:cs="Arial"/>
          <w:sz w:val="24"/>
        </w:rPr>
        <w:tab/>
      </w:r>
      <w:r w:rsidRPr="00A25202">
        <w:rPr>
          <w:rFonts w:cs="Arial"/>
          <w:sz w:val="24"/>
        </w:rPr>
        <w:tab/>
        <w:t xml:space="preserve">    </w:t>
      </w:r>
    </w:p>
    <w:p w:rsidR="00A25202" w:rsidRPr="00A25202" w:rsidRDefault="00A25202" w:rsidP="00A25202">
      <w:pPr>
        <w:jc w:val="both"/>
        <w:rPr>
          <w:rFonts w:cs="Arial"/>
          <w:sz w:val="24"/>
        </w:rPr>
      </w:pPr>
    </w:p>
    <w:p w:rsidR="00A25202" w:rsidRPr="00A25202" w:rsidRDefault="00A25202" w:rsidP="001A01C5">
      <w:pPr>
        <w:ind w:firstLine="567"/>
        <w:jc w:val="both"/>
        <w:rPr>
          <w:rFonts w:cs="Arial"/>
          <w:sz w:val="24"/>
        </w:rPr>
      </w:pPr>
      <w:r w:rsidRPr="00A25202">
        <w:rPr>
          <w:rFonts w:cs="Arial"/>
          <w:sz w:val="24"/>
        </w:rPr>
        <w:t>Cari colleghi,</w:t>
      </w:r>
    </w:p>
    <w:p w:rsidR="00A25202" w:rsidRPr="00A25202" w:rsidRDefault="00A25202" w:rsidP="001A01C5">
      <w:pPr>
        <w:ind w:firstLine="709"/>
        <w:jc w:val="both"/>
        <w:rPr>
          <w:rFonts w:cs="Arial"/>
          <w:sz w:val="24"/>
        </w:rPr>
      </w:pPr>
      <w:r w:rsidRPr="00A25202">
        <w:rPr>
          <w:rFonts w:cs="Arial"/>
          <w:sz w:val="24"/>
        </w:rPr>
        <w:t xml:space="preserve">con questa comunicazione desidero sollecitare il vostro interesse sull’evento </w:t>
      </w:r>
      <w:r w:rsidRPr="00A25202">
        <w:rPr>
          <w:rFonts w:cs="Arial"/>
          <w:b/>
          <w:sz w:val="24"/>
        </w:rPr>
        <w:t>“Il futuro della farmacia italiana - Scenari, obiettivi, soluzioni: i partiti a confronto”</w:t>
      </w:r>
      <w:r>
        <w:rPr>
          <w:rFonts w:cs="Arial"/>
          <w:sz w:val="24"/>
        </w:rPr>
        <w:t xml:space="preserve">, che </w:t>
      </w:r>
      <w:r w:rsidRPr="00A25202">
        <w:rPr>
          <w:rFonts w:cs="Arial"/>
          <w:sz w:val="24"/>
        </w:rPr>
        <w:t xml:space="preserve">si svolgerà il </w:t>
      </w:r>
      <w:bookmarkStart w:id="0" w:name="_GoBack"/>
      <w:r w:rsidRPr="00846ADB">
        <w:rPr>
          <w:rFonts w:cs="Arial"/>
          <w:b/>
          <w:sz w:val="24"/>
        </w:rPr>
        <w:t>26 febbraio prossimo a Roma,</w:t>
      </w:r>
      <w:bookmarkEnd w:id="0"/>
      <w:r w:rsidRPr="00A25202">
        <w:rPr>
          <w:rFonts w:cs="Arial"/>
          <w:sz w:val="24"/>
        </w:rPr>
        <w:t xml:space="preserve"> presso il Rome Cavalieri, Waldorf Astoria Hotels &amp; Resorts, Via Alberto Cadlolo, 101.</w:t>
      </w:r>
    </w:p>
    <w:p w:rsidR="00A25202" w:rsidRDefault="00A25202" w:rsidP="00A25202">
      <w:pPr>
        <w:jc w:val="both"/>
        <w:rPr>
          <w:rFonts w:cs="Arial"/>
          <w:sz w:val="24"/>
        </w:rPr>
      </w:pPr>
    </w:p>
    <w:p w:rsidR="00A25202" w:rsidRPr="00A25202" w:rsidRDefault="00A25202" w:rsidP="00A25202">
      <w:pPr>
        <w:jc w:val="both"/>
        <w:rPr>
          <w:rFonts w:cs="Arial"/>
          <w:sz w:val="24"/>
        </w:rPr>
      </w:pPr>
      <w:r w:rsidRPr="00A25202">
        <w:rPr>
          <w:rFonts w:cs="Arial"/>
          <w:sz w:val="24"/>
        </w:rPr>
        <w:t xml:space="preserve">Si tratta di un appuntamento estremamente importante, organizzato da Federfarma nazionale, in vista delle elezioni politiche del </w:t>
      </w:r>
      <w:r w:rsidR="00316289" w:rsidRPr="00A25202">
        <w:rPr>
          <w:rFonts w:cs="Arial"/>
          <w:sz w:val="24"/>
        </w:rPr>
        <w:t xml:space="preserve">prossimo </w:t>
      </w:r>
      <w:r w:rsidRPr="00A25202">
        <w:rPr>
          <w:rFonts w:cs="Arial"/>
          <w:sz w:val="24"/>
        </w:rPr>
        <w:t>4 marzo, il cui risultato avrà un impatto rilevante sull’assetto del sistema sanitario nazionale e del servizio farmaceutico.</w:t>
      </w:r>
    </w:p>
    <w:p w:rsidR="00A25202" w:rsidRDefault="00A25202" w:rsidP="00A25202">
      <w:pPr>
        <w:jc w:val="both"/>
        <w:rPr>
          <w:rFonts w:cs="Arial"/>
          <w:sz w:val="24"/>
        </w:rPr>
      </w:pPr>
    </w:p>
    <w:p w:rsidR="00A25202" w:rsidRPr="00A25202" w:rsidRDefault="00A25202" w:rsidP="00A25202">
      <w:pPr>
        <w:jc w:val="both"/>
        <w:rPr>
          <w:rFonts w:cs="Arial"/>
          <w:sz w:val="24"/>
        </w:rPr>
      </w:pPr>
      <w:r w:rsidRPr="00A25202">
        <w:rPr>
          <w:rFonts w:cs="Arial"/>
          <w:sz w:val="24"/>
        </w:rPr>
        <w:t xml:space="preserve">L’evento </w:t>
      </w:r>
      <w:r>
        <w:rPr>
          <w:rFonts w:cs="Arial"/>
          <w:sz w:val="24"/>
        </w:rPr>
        <w:t xml:space="preserve">- </w:t>
      </w:r>
      <w:r w:rsidRPr="00A25202">
        <w:rPr>
          <w:rFonts w:cs="Arial"/>
          <w:sz w:val="24"/>
        </w:rPr>
        <w:t xml:space="preserve">qualificato come Stati generali della Farmacia </w:t>
      </w:r>
      <w:r>
        <w:rPr>
          <w:rFonts w:cs="Arial"/>
          <w:sz w:val="24"/>
        </w:rPr>
        <w:t xml:space="preserve">- </w:t>
      </w:r>
      <w:r w:rsidRPr="00A25202">
        <w:rPr>
          <w:rFonts w:cs="Arial"/>
          <w:sz w:val="24"/>
        </w:rPr>
        <w:t>sarà dunque occasione per presentare alle forze politiche le nostre proposte sul futuro della farmacia italiana, condivise con le altre Organizzazioni del settore, e ascoltare il punto di vista degli esponenti dei principali partiti sui temi di maggiore interesse per la categoria.</w:t>
      </w:r>
    </w:p>
    <w:p w:rsidR="00A25202" w:rsidRDefault="00A25202" w:rsidP="00A25202">
      <w:pPr>
        <w:jc w:val="both"/>
        <w:rPr>
          <w:rFonts w:cs="Arial"/>
          <w:sz w:val="24"/>
        </w:rPr>
      </w:pPr>
    </w:p>
    <w:p w:rsidR="00A25202" w:rsidRPr="00A25202" w:rsidRDefault="00A25202" w:rsidP="00A25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La giornata di lavori </w:t>
      </w:r>
      <w:r w:rsidRPr="00A25202">
        <w:rPr>
          <w:rFonts w:cs="Arial"/>
          <w:sz w:val="24"/>
        </w:rPr>
        <w:t>vedrà due distinti momenti: uno di dibattito interno per la condivisione dei temi vitali per il futuro della farmacia e della professione e uno dedicato al confronto con gli esponenti politici, ai quali Federfarma chiederà impegni concreti sulle proprie proposte.</w:t>
      </w:r>
    </w:p>
    <w:p w:rsidR="00A25202" w:rsidRPr="00A25202" w:rsidRDefault="00A25202" w:rsidP="00A25202">
      <w:pPr>
        <w:jc w:val="both"/>
        <w:rPr>
          <w:rFonts w:cs="Arial"/>
          <w:sz w:val="24"/>
        </w:rPr>
      </w:pPr>
      <w:r w:rsidRPr="00A25202">
        <w:rPr>
          <w:rFonts w:cs="Arial"/>
          <w:sz w:val="24"/>
        </w:rPr>
        <w:t xml:space="preserve">Nel pomeriggio, dalle 15.00 alle 19.00, avrà luogo un confronto interno alla filiera sui temi di interesse comune, mentre, a partire dalle 21.00, dopo una cena a buffet, avrà luogo il dibattito con gli esponenti della politica, come da programma allegato (all. n. 1). </w:t>
      </w:r>
    </w:p>
    <w:p w:rsidR="001A01C5" w:rsidRDefault="001A01C5" w:rsidP="00A25202">
      <w:pPr>
        <w:jc w:val="both"/>
        <w:rPr>
          <w:rFonts w:cs="Arial"/>
          <w:sz w:val="24"/>
        </w:rPr>
      </w:pPr>
    </w:p>
    <w:p w:rsidR="001A01C5" w:rsidRDefault="001A01C5" w:rsidP="00A25202">
      <w:pPr>
        <w:jc w:val="both"/>
        <w:rPr>
          <w:rFonts w:cs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938"/>
      </w:tblGrid>
      <w:tr w:rsidR="001A01C5" w:rsidTr="00E4148B">
        <w:tc>
          <w:tcPr>
            <w:tcW w:w="1630" w:type="dxa"/>
          </w:tcPr>
          <w:p w:rsidR="001A01C5" w:rsidRDefault="001A01C5" w:rsidP="00E4148B">
            <w:pPr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 wp14:anchorId="10B2CF9F" wp14:editId="36D3CC12">
                  <wp:extent cx="914400" cy="914400"/>
                  <wp:effectExtent l="0" t="0" r="0" b="0"/>
                  <wp:docPr id="2" name="Immagine 2" descr="FEDER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ER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1A01C5" w:rsidRDefault="001A01C5" w:rsidP="00E4148B">
            <w:pPr>
              <w:jc w:val="both"/>
              <w:rPr>
                <w:b/>
                <w:sz w:val="28"/>
              </w:rPr>
            </w:pPr>
          </w:p>
          <w:p w:rsidR="001A01C5" w:rsidRDefault="001A01C5" w:rsidP="00E4148B">
            <w:pPr>
              <w:jc w:val="both"/>
              <w:rPr>
                <w:b/>
                <w:sz w:val="28"/>
              </w:rPr>
            </w:pPr>
          </w:p>
          <w:p w:rsidR="001A01C5" w:rsidRDefault="001A01C5" w:rsidP="00E4148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federfarma emilia romagna</w:t>
            </w:r>
          </w:p>
          <w:p w:rsidR="001A01C5" w:rsidRDefault="001A01C5" w:rsidP="00E4148B">
            <w:pPr>
              <w:tabs>
                <w:tab w:val="left" w:pos="5479"/>
              </w:tabs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UNIONE SINDACALE DELLE ASSOCIAZIONI PROVINCIALI</w:t>
            </w:r>
          </w:p>
          <w:p w:rsidR="001A01C5" w:rsidRDefault="001A01C5" w:rsidP="00E4148B">
            <w:pPr>
              <w:jc w:val="both"/>
              <w:rPr>
                <w:sz w:val="22"/>
              </w:rPr>
            </w:pPr>
            <w:r>
              <w:rPr>
                <w:rFonts w:ascii="Arial Narrow" w:hAnsi="Arial Narrow"/>
                <w:sz w:val="18"/>
              </w:rPr>
              <w:t>FRA I TITOLARI DI FARMACIA DELL'EMILIA ROMAGNA</w:t>
            </w:r>
          </w:p>
        </w:tc>
      </w:tr>
    </w:tbl>
    <w:p w:rsidR="001A01C5" w:rsidRDefault="001A01C5" w:rsidP="001A01C5">
      <w:pPr>
        <w:pBdr>
          <w:bottom w:val="single" w:sz="8" w:space="1" w:color="00FF00"/>
        </w:pBdr>
        <w:jc w:val="both"/>
      </w:pPr>
    </w:p>
    <w:p w:rsidR="001A01C5" w:rsidRDefault="001A01C5" w:rsidP="00A25202">
      <w:pPr>
        <w:jc w:val="both"/>
        <w:rPr>
          <w:rFonts w:cs="Arial"/>
          <w:sz w:val="24"/>
        </w:rPr>
      </w:pPr>
    </w:p>
    <w:p w:rsidR="001A01C5" w:rsidRDefault="001A01C5" w:rsidP="00A25202">
      <w:pPr>
        <w:jc w:val="both"/>
        <w:rPr>
          <w:rFonts w:cs="Arial"/>
          <w:sz w:val="24"/>
        </w:rPr>
      </w:pPr>
    </w:p>
    <w:p w:rsidR="001A01C5" w:rsidRDefault="001A01C5" w:rsidP="00A25202">
      <w:pPr>
        <w:jc w:val="both"/>
        <w:rPr>
          <w:rFonts w:cs="Arial"/>
          <w:sz w:val="24"/>
        </w:rPr>
      </w:pPr>
    </w:p>
    <w:p w:rsidR="00A25202" w:rsidRPr="00A25202" w:rsidRDefault="001A01C5" w:rsidP="00A25202">
      <w:pPr>
        <w:jc w:val="both"/>
        <w:rPr>
          <w:rFonts w:cs="Arial"/>
          <w:sz w:val="24"/>
        </w:rPr>
      </w:pPr>
      <w:r w:rsidRPr="00A25202">
        <w:rPr>
          <w:rFonts w:cs="Arial"/>
          <w:sz w:val="24"/>
        </w:rPr>
        <w:t xml:space="preserve">Ritengo importante dare un’immagine di forte compattezza e determinazione della categoria nel voler sostenere le nostre proposte per la tutela e la valorizzazione della </w:t>
      </w:r>
      <w:r w:rsidR="00A25202" w:rsidRPr="00A25202">
        <w:rPr>
          <w:rFonts w:cs="Arial"/>
          <w:sz w:val="24"/>
        </w:rPr>
        <w:t xml:space="preserve">farmacia. È dunque fondamentale la partecipazione del maggior numero possibile di colleghi. </w:t>
      </w:r>
    </w:p>
    <w:p w:rsidR="00A25202" w:rsidRDefault="00A25202" w:rsidP="00A25202">
      <w:pPr>
        <w:jc w:val="both"/>
        <w:rPr>
          <w:rFonts w:cs="Arial"/>
          <w:sz w:val="24"/>
        </w:rPr>
      </w:pPr>
    </w:p>
    <w:p w:rsidR="00A25202" w:rsidRPr="00A25202" w:rsidRDefault="00A25202" w:rsidP="00A25202">
      <w:pPr>
        <w:jc w:val="both"/>
        <w:rPr>
          <w:rFonts w:cs="Arial"/>
          <w:sz w:val="24"/>
        </w:rPr>
      </w:pPr>
      <w:r w:rsidRPr="00A25202">
        <w:rPr>
          <w:rFonts w:cs="Arial"/>
          <w:sz w:val="24"/>
        </w:rPr>
        <w:t>Spero di vedervi numerosi. V</w:t>
      </w:r>
      <w:r>
        <w:rPr>
          <w:rFonts w:cs="Arial"/>
          <w:sz w:val="24"/>
        </w:rPr>
        <w:t xml:space="preserve">i ringrazio </w:t>
      </w:r>
      <w:r w:rsidRPr="00A25202">
        <w:rPr>
          <w:rFonts w:cs="Arial"/>
          <w:sz w:val="24"/>
        </w:rPr>
        <w:t xml:space="preserve">per la collaborazione e </w:t>
      </w:r>
      <w:r>
        <w:rPr>
          <w:rFonts w:cs="Arial"/>
          <w:sz w:val="24"/>
        </w:rPr>
        <w:t>vi invio i miei più</w:t>
      </w:r>
      <w:r w:rsidRPr="00A25202">
        <w:rPr>
          <w:rFonts w:cs="Arial"/>
          <w:sz w:val="24"/>
        </w:rPr>
        <w:t xml:space="preserve"> cordiali saluti.</w:t>
      </w:r>
    </w:p>
    <w:p w:rsidR="00A25202" w:rsidRPr="00A25202" w:rsidRDefault="00A25202" w:rsidP="00A25202">
      <w:pPr>
        <w:jc w:val="both"/>
        <w:rPr>
          <w:rFonts w:cs="Arial"/>
          <w:sz w:val="24"/>
        </w:rPr>
      </w:pPr>
    </w:p>
    <w:p w:rsidR="00A25202" w:rsidRPr="00A25202" w:rsidRDefault="00A25202" w:rsidP="00A25202">
      <w:pPr>
        <w:jc w:val="both"/>
        <w:rPr>
          <w:rFonts w:cs="Arial"/>
          <w:sz w:val="24"/>
        </w:rPr>
      </w:pPr>
    </w:p>
    <w:p w:rsidR="00A25202" w:rsidRPr="00A25202" w:rsidRDefault="00A25202" w:rsidP="00A25202">
      <w:pPr>
        <w:jc w:val="both"/>
        <w:rPr>
          <w:rFonts w:cs="Arial"/>
          <w:sz w:val="24"/>
        </w:rPr>
      </w:pPr>
    </w:p>
    <w:p w:rsidR="001A01C5" w:rsidRDefault="001A01C5" w:rsidP="001A01C5">
      <w:pPr>
        <w:tabs>
          <w:tab w:val="left" w:pos="6379"/>
        </w:tabs>
        <w:rPr>
          <w:rFonts w:cs="Arial"/>
          <w:sz w:val="24"/>
        </w:rPr>
      </w:pPr>
      <w:r>
        <w:rPr>
          <w:rFonts w:cs="Arial"/>
          <w:sz w:val="24"/>
        </w:rPr>
        <w:tab/>
        <w:t>IL PRESIDENTE</w:t>
      </w:r>
    </w:p>
    <w:p w:rsidR="00A25202" w:rsidRDefault="001A01C5" w:rsidP="001A01C5">
      <w:pPr>
        <w:tabs>
          <w:tab w:val="left" w:pos="5387"/>
        </w:tabs>
        <w:rPr>
          <w:rFonts w:cs="Arial"/>
          <w:sz w:val="24"/>
        </w:rPr>
      </w:pPr>
      <w:r>
        <w:rPr>
          <w:rFonts w:cs="Arial"/>
          <w:sz w:val="24"/>
        </w:rPr>
        <w:tab/>
        <w:t>DOTT. ACHILLE GALLINA TOSCHI</w:t>
      </w:r>
    </w:p>
    <w:p w:rsidR="001A01C5" w:rsidRPr="00A25202" w:rsidRDefault="001A01C5" w:rsidP="001A01C5">
      <w:pPr>
        <w:tabs>
          <w:tab w:val="left" w:pos="5954"/>
          <w:tab w:val="left" w:pos="6521"/>
        </w:tabs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(FIRMATO)</w:t>
      </w:r>
    </w:p>
    <w:p w:rsidR="00A25202" w:rsidRPr="00A25202" w:rsidRDefault="00A25202" w:rsidP="00A25202">
      <w:pPr>
        <w:jc w:val="both"/>
        <w:rPr>
          <w:rFonts w:cs="Arial"/>
          <w:sz w:val="24"/>
        </w:rPr>
      </w:pPr>
    </w:p>
    <w:p w:rsidR="00A25202" w:rsidRPr="00A25202" w:rsidRDefault="00A25202" w:rsidP="00A25202">
      <w:pPr>
        <w:jc w:val="both"/>
        <w:rPr>
          <w:rFonts w:cs="Arial"/>
          <w:sz w:val="24"/>
        </w:rPr>
      </w:pPr>
    </w:p>
    <w:p w:rsidR="00A25202" w:rsidRPr="00A25202" w:rsidRDefault="00A25202" w:rsidP="00A25202">
      <w:pPr>
        <w:jc w:val="both"/>
        <w:rPr>
          <w:rFonts w:cs="Arial"/>
          <w:sz w:val="24"/>
        </w:rPr>
      </w:pPr>
      <w:r w:rsidRPr="00A25202">
        <w:rPr>
          <w:rFonts w:cs="Arial"/>
          <w:sz w:val="24"/>
        </w:rPr>
        <w:t>Note:</w:t>
      </w:r>
    </w:p>
    <w:p w:rsidR="00A25202" w:rsidRPr="00A25202" w:rsidRDefault="00A25202" w:rsidP="00A25202">
      <w:pPr>
        <w:jc w:val="both"/>
        <w:rPr>
          <w:rFonts w:cs="Arial"/>
          <w:sz w:val="24"/>
        </w:rPr>
      </w:pPr>
    </w:p>
    <w:p w:rsidR="00A25202" w:rsidRPr="00A25202" w:rsidRDefault="00A25202" w:rsidP="00A25202">
      <w:pPr>
        <w:jc w:val="both"/>
        <w:rPr>
          <w:rFonts w:cs="Arial"/>
          <w:sz w:val="24"/>
        </w:rPr>
      </w:pPr>
      <w:r w:rsidRPr="00A25202">
        <w:rPr>
          <w:rFonts w:cs="Arial"/>
          <w:sz w:val="24"/>
        </w:rPr>
        <w:t xml:space="preserve">È necessario, fatta eccezione per i componenti dell’Assemblea nazionale, confermare la partecipazione, inviando una mail a </w:t>
      </w:r>
      <w:hyperlink r:id="rId10" w:history="1">
        <w:r w:rsidRPr="00A25202">
          <w:rPr>
            <w:rFonts w:cs="Arial"/>
            <w:sz w:val="24"/>
          </w:rPr>
          <w:t>statigenerali@federfarma.it</w:t>
        </w:r>
      </w:hyperlink>
      <w:r w:rsidRPr="00A25202">
        <w:rPr>
          <w:rFonts w:cs="Arial"/>
          <w:sz w:val="24"/>
        </w:rPr>
        <w:t xml:space="preserve"> oppure chiamando il numero 06 4463 140 e indicando il numero di partecipanti per i quali si chiede la registrazione. Al raggiungimento della capienza massima della sala, verranno sospese le adesioni.</w:t>
      </w:r>
    </w:p>
    <w:p w:rsidR="00A25202" w:rsidRPr="00A25202" w:rsidRDefault="00A25202" w:rsidP="00A25202">
      <w:pPr>
        <w:jc w:val="both"/>
        <w:rPr>
          <w:rFonts w:cs="Arial"/>
          <w:sz w:val="24"/>
        </w:rPr>
      </w:pPr>
      <w:r w:rsidRPr="00A25202">
        <w:rPr>
          <w:rFonts w:cs="Arial"/>
          <w:sz w:val="24"/>
        </w:rPr>
        <w:t>I colleghi interessati sono quindi invitati a comunicare tempestivamente la propria partecipazione all’evento.</w:t>
      </w:r>
    </w:p>
    <w:p w:rsidR="00A25202" w:rsidRPr="00A25202" w:rsidRDefault="00A25202" w:rsidP="00A25202">
      <w:pPr>
        <w:jc w:val="both"/>
        <w:rPr>
          <w:rFonts w:cs="Arial"/>
          <w:sz w:val="24"/>
        </w:rPr>
      </w:pPr>
      <w:r w:rsidRPr="00A25202">
        <w:rPr>
          <w:rFonts w:cs="Arial"/>
          <w:sz w:val="24"/>
        </w:rPr>
        <w:t>Per favorire il reperimento delle sistemazioni alberghiere, si invia in allegato l’elenco degli hotel convenzionati con Federfarma (all. n. 2);</w:t>
      </w:r>
    </w:p>
    <w:p w:rsidR="00E424B7" w:rsidRDefault="00E424B7" w:rsidP="00E424B7">
      <w:pPr>
        <w:jc w:val="both"/>
        <w:rPr>
          <w:rFonts w:cs="Arial"/>
          <w:sz w:val="24"/>
        </w:rPr>
      </w:pPr>
    </w:p>
    <w:p w:rsidR="001A01C5" w:rsidRDefault="00E424B7" w:rsidP="00E424B7">
      <w:pPr>
        <w:jc w:val="both"/>
        <w:rPr>
          <w:rFonts w:cs="Arial"/>
          <w:sz w:val="24"/>
        </w:rPr>
      </w:pPr>
      <w:r w:rsidRPr="00E424B7">
        <w:rPr>
          <w:rFonts w:cs="Arial"/>
          <w:sz w:val="24"/>
        </w:rPr>
        <w:tab/>
      </w:r>
    </w:p>
    <w:p w:rsidR="001A01C5" w:rsidRDefault="001A01C5" w:rsidP="00E424B7">
      <w:pPr>
        <w:jc w:val="both"/>
        <w:rPr>
          <w:rFonts w:cs="Arial"/>
          <w:sz w:val="24"/>
        </w:rPr>
      </w:pPr>
    </w:p>
    <w:p w:rsidR="001A01C5" w:rsidRDefault="001A01C5" w:rsidP="00E424B7">
      <w:pPr>
        <w:jc w:val="both"/>
        <w:rPr>
          <w:rFonts w:cs="Arial"/>
          <w:sz w:val="24"/>
        </w:rPr>
      </w:pPr>
    </w:p>
    <w:p w:rsidR="001A01C5" w:rsidRDefault="001A01C5" w:rsidP="00E424B7">
      <w:pPr>
        <w:jc w:val="both"/>
        <w:rPr>
          <w:rFonts w:cs="Arial"/>
          <w:sz w:val="24"/>
        </w:rPr>
      </w:pPr>
    </w:p>
    <w:p w:rsidR="001A01C5" w:rsidRDefault="001A01C5" w:rsidP="00E424B7">
      <w:pPr>
        <w:jc w:val="both"/>
        <w:rPr>
          <w:rFonts w:cs="Arial"/>
          <w:sz w:val="24"/>
        </w:rPr>
      </w:pPr>
    </w:p>
    <w:p w:rsidR="00E424B7" w:rsidRPr="00E424B7" w:rsidRDefault="00E424B7" w:rsidP="00E424B7">
      <w:pPr>
        <w:jc w:val="both"/>
        <w:rPr>
          <w:rFonts w:cs="Arial"/>
          <w:sz w:val="24"/>
        </w:rPr>
      </w:pPr>
      <w:r w:rsidRPr="00E424B7">
        <w:rPr>
          <w:rFonts w:cs="Arial"/>
          <w:sz w:val="24"/>
        </w:rPr>
        <w:tab/>
      </w:r>
      <w:r w:rsidRPr="00E424B7">
        <w:rPr>
          <w:rFonts w:cs="Arial"/>
          <w:sz w:val="24"/>
        </w:rPr>
        <w:tab/>
      </w:r>
      <w:r w:rsidRPr="00E424B7">
        <w:rPr>
          <w:rFonts w:cs="Arial"/>
          <w:sz w:val="24"/>
        </w:rPr>
        <w:tab/>
      </w:r>
      <w:r w:rsidRPr="00E424B7">
        <w:rPr>
          <w:rFonts w:cs="Arial"/>
          <w:sz w:val="24"/>
        </w:rPr>
        <w:tab/>
      </w:r>
      <w:r w:rsidRPr="00E424B7">
        <w:rPr>
          <w:rFonts w:cs="Arial"/>
          <w:sz w:val="24"/>
        </w:rPr>
        <w:tab/>
      </w:r>
    </w:p>
    <w:sectPr w:rsidR="00E424B7" w:rsidRPr="00E424B7" w:rsidSect="000A45FD">
      <w:footerReference w:type="even" r:id="rId11"/>
      <w:footerReference w:type="default" r:id="rId12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22A" w:rsidRDefault="0061222A">
      <w:r>
        <w:separator/>
      </w:r>
    </w:p>
  </w:endnote>
  <w:endnote w:type="continuationSeparator" w:id="0">
    <w:p w:rsidR="0061222A" w:rsidRDefault="0061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05" w:rsidRDefault="00AA03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A0305" w:rsidRDefault="00AA030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05" w:rsidRDefault="00AA0305">
    <w:pPr>
      <w:pStyle w:val="Pidipagina"/>
      <w:framePr w:wrap="around" w:vAnchor="text" w:hAnchor="margin" w:xAlign="right" w:y="1"/>
      <w:rPr>
        <w:rStyle w:val="Numeropagina"/>
      </w:rPr>
    </w:pPr>
  </w:p>
  <w:p w:rsidR="00E424B7" w:rsidRDefault="00E424B7" w:rsidP="00E424B7">
    <w:pPr>
      <w:pBdr>
        <w:bottom w:val="single" w:sz="8" w:space="31" w:color="00FF00"/>
      </w:pBdr>
      <w:tabs>
        <w:tab w:val="left" w:pos="6240"/>
        <w:tab w:val="left" w:pos="6864"/>
      </w:tabs>
      <w:jc w:val="both"/>
      <w:rPr>
        <w:sz w:val="22"/>
        <w:szCs w:val="22"/>
      </w:rPr>
    </w:pPr>
  </w:p>
  <w:p w:rsidR="00E424B7" w:rsidRPr="00F94D9C" w:rsidRDefault="00E424B7" w:rsidP="00E424B7">
    <w:pPr>
      <w:jc w:val="center"/>
      <w:rPr>
        <w:sz w:val="16"/>
      </w:rPr>
    </w:pPr>
    <w:r>
      <w:rPr>
        <w:sz w:val="16"/>
      </w:rPr>
      <w:t>Via del Lavoro n.71 - 40033 Casalecchio di Reno (BO) Tel.051/6130072 -. Fax 051/6130913 - Cod.Fis</w:t>
    </w:r>
    <w:r w:rsidRPr="00F94D9C">
      <w:rPr>
        <w:sz w:val="16"/>
      </w:rPr>
      <w:t>c 80065090377</w:t>
    </w:r>
  </w:p>
  <w:p w:rsidR="00E424B7" w:rsidRDefault="00E424B7" w:rsidP="00E424B7">
    <w:pPr>
      <w:tabs>
        <w:tab w:val="left" w:pos="5400"/>
      </w:tabs>
      <w:jc w:val="center"/>
      <w:rPr>
        <w:sz w:val="16"/>
      </w:rPr>
    </w:pPr>
    <w:r>
      <w:rPr>
        <w:sz w:val="16"/>
      </w:rPr>
      <w:t xml:space="preserve">E-mail: </w:t>
    </w:r>
    <w:hyperlink r:id="rId1" w:history="1">
      <w:r w:rsidRPr="000B14FA">
        <w:rPr>
          <w:rStyle w:val="Collegamentoipertestuale"/>
          <w:sz w:val="16"/>
        </w:rPr>
        <w:t>info@federfarmaemiliaromagna.it</w:t>
      </w:r>
    </w:hyperlink>
    <w:r>
      <w:rPr>
        <w:sz w:val="16"/>
      </w:rPr>
      <w:t xml:space="preserve"> - </w:t>
    </w:r>
    <w:hyperlink r:id="rId2" w:history="1">
      <w:r w:rsidRPr="000B14FA">
        <w:rPr>
          <w:rStyle w:val="Collegamentoipertestuale"/>
          <w:sz w:val="16"/>
        </w:rPr>
        <w:t>www.federfarmaemiliaromagna.it</w:t>
      </w:r>
    </w:hyperlink>
  </w:p>
  <w:p w:rsidR="00AA0305" w:rsidRDefault="00AA0305" w:rsidP="00E424B7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22A" w:rsidRDefault="0061222A">
      <w:r>
        <w:separator/>
      </w:r>
    </w:p>
  </w:footnote>
  <w:footnote w:type="continuationSeparator" w:id="0">
    <w:p w:rsidR="0061222A" w:rsidRDefault="00612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6C9905EC"/>
    <w:multiLevelType w:val="hybridMultilevel"/>
    <w:tmpl w:val="BF7A2B74"/>
    <w:lvl w:ilvl="0" w:tplc="0410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688"/>
        </w:tabs>
        <w:ind w:left="26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08"/>
        </w:tabs>
        <w:ind w:left="34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28"/>
        </w:tabs>
        <w:ind w:left="41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848"/>
        </w:tabs>
        <w:ind w:left="48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568"/>
        </w:tabs>
        <w:ind w:left="55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288"/>
        </w:tabs>
        <w:ind w:left="62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08"/>
        </w:tabs>
        <w:ind w:left="70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28"/>
        </w:tabs>
        <w:ind w:left="77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F9"/>
    <w:rsid w:val="000519C0"/>
    <w:rsid w:val="00085AAD"/>
    <w:rsid w:val="000A45FD"/>
    <w:rsid w:val="000B1918"/>
    <w:rsid w:val="000D0C81"/>
    <w:rsid w:val="000E4098"/>
    <w:rsid w:val="00152984"/>
    <w:rsid w:val="00165B5C"/>
    <w:rsid w:val="00173258"/>
    <w:rsid w:val="00193454"/>
    <w:rsid w:val="001A01C5"/>
    <w:rsid w:val="001A2FE1"/>
    <w:rsid w:val="002422F9"/>
    <w:rsid w:val="00252BD1"/>
    <w:rsid w:val="002719B8"/>
    <w:rsid w:val="002D77AF"/>
    <w:rsid w:val="00316289"/>
    <w:rsid w:val="00330493"/>
    <w:rsid w:val="00350717"/>
    <w:rsid w:val="00371026"/>
    <w:rsid w:val="003B1FE1"/>
    <w:rsid w:val="003D1F1B"/>
    <w:rsid w:val="00440D4F"/>
    <w:rsid w:val="004817E8"/>
    <w:rsid w:val="00487DAC"/>
    <w:rsid w:val="004E296C"/>
    <w:rsid w:val="0050533A"/>
    <w:rsid w:val="00526B18"/>
    <w:rsid w:val="005717AC"/>
    <w:rsid w:val="005B0CF1"/>
    <w:rsid w:val="005B6123"/>
    <w:rsid w:val="00605EA0"/>
    <w:rsid w:val="0061222A"/>
    <w:rsid w:val="00653A01"/>
    <w:rsid w:val="00690E93"/>
    <w:rsid w:val="006B0762"/>
    <w:rsid w:val="006B6858"/>
    <w:rsid w:val="006F2E61"/>
    <w:rsid w:val="00701410"/>
    <w:rsid w:val="007213E4"/>
    <w:rsid w:val="00735CC4"/>
    <w:rsid w:val="007664C2"/>
    <w:rsid w:val="007B65DA"/>
    <w:rsid w:val="007C0835"/>
    <w:rsid w:val="007D3BEF"/>
    <w:rsid w:val="00812D78"/>
    <w:rsid w:val="00846ADB"/>
    <w:rsid w:val="008A7821"/>
    <w:rsid w:val="008C4ACD"/>
    <w:rsid w:val="008E2E41"/>
    <w:rsid w:val="008E5C8C"/>
    <w:rsid w:val="008F576D"/>
    <w:rsid w:val="00966B65"/>
    <w:rsid w:val="00971141"/>
    <w:rsid w:val="009A3C2D"/>
    <w:rsid w:val="009A52BD"/>
    <w:rsid w:val="00A25202"/>
    <w:rsid w:val="00A54B40"/>
    <w:rsid w:val="00A63C14"/>
    <w:rsid w:val="00AA0305"/>
    <w:rsid w:val="00AE0303"/>
    <w:rsid w:val="00AF4687"/>
    <w:rsid w:val="00B03269"/>
    <w:rsid w:val="00B0739F"/>
    <w:rsid w:val="00B2152A"/>
    <w:rsid w:val="00B24A67"/>
    <w:rsid w:val="00B37594"/>
    <w:rsid w:val="00BC24B9"/>
    <w:rsid w:val="00BE37B7"/>
    <w:rsid w:val="00C24F35"/>
    <w:rsid w:val="00C64BDA"/>
    <w:rsid w:val="00C81CD6"/>
    <w:rsid w:val="00C924F5"/>
    <w:rsid w:val="00CD7DDD"/>
    <w:rsid w:val="00D410C1"/>
    <w:rsid w:val="00D60DE3"/>
    <w:rsid w:val="00D74358"/>
    <w:rsid w:val="00DA6CE3"/>
    <w:rsid w:val="00E424B7"/>
    <w:rsid w:val="00E631DD"/>
    <w:rsid w:val="00EA5225"/>
    <w:rsid w:val="00EB7C19"/>
    <w:rsid w:val="00EC79D5"/>
    <w:rsid w:val="00F1454F"/>
    <w:rsid w:val="00F173BD"/>
    <w:rsid w:val="00F94D9C"/>
    <w:rsid w:val="00FA429C"/>
    <w:rsid w:val="00FE3447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084"/>
        <w:tab w:val="left" w:pos="7098"/>
      </w:tabs>
      <w:ind w:firstLine="1326"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6084"/>
      </w:tabs>
      <w:ind w:firstLine="936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tabs>
        <w:tab w:val="left" w:pos="6084"/>
      </w:tabs>
      <w:ind w:firstLine="1248"/>
      <w:jc w:val="both"/>
    </w:pPr>
    <w:rPr>
      <w:sz w:val="24"/>
    </w:rPr>
  </w:style>
  <w:style w:type="paragraph" w:styleId="Rientrocorpodeltesto3">
    <w:name w:val="Body Text Indent 3"/>
    <w:basedOn w:val="Normale"/>
    <w:pPr>
      <w:ind w:firstLine="1404"/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4E2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E296C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3162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16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6084"/>
        <w:tab w:val="left" w:pos="7098"/>
      </w:tabs>
      <w:ind w:firstLine="1326"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6084"/>
      </w:tabs>
      <w:ind w:firstLine="936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tabs>
        <w:tab w:val="left" w:pos="6084"/>
      </w:tabs>
      <w:ind w:firstLine="1248"/>
      <w:jc w:val="both"/>
    </w:pPr>
    <w:rPr>
      <w:sz w:val="24"/>
    </w:rPr>
  </w:style>
  <w:style w:type="paragraph" w:styleId="Rientrocorpodeltesto3">
    <w:name w:val="Body Text Indent 3"/>
    <w:basedOn w:val="Normale"/>
    <w:pPr>
      <w:ind w:firstLine="1404"/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4E2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E296C"/>
    <w:rPr>
      <w:rFonts w:ascii="Arial" w:hAnsi="Arial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3162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16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tatigenerali@federfarm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farmaemiliaromagna.it" TargetMode="External"/><Relationship Id="rId1" Type="http://schemas.openxmlformats.org/officeDocument/2006/relationships/hyperlink" Target="mailto:info@federfarmaemilia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6062-0A56-4A30-BB73-D8C283A2E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Federfarma Emilia Romagna</Company>
  <LinksUpToDate>false</LinksUpToDate>
  <CharactersWithSpaces>3192</CharactersWithSpaces>
  <SharedDoc>false</SharedDoc>
  <HLinks>
    <vt:vector size="12" baseType="variant">
      <vt:variant>
        <vt:i4>7143551</vt:i4>
      </vt:variant>
      <vt:variant>
        <vt:i4>3</vt:i4>
      </vt:variant>
      <vt:variant>
        <vt:i4>0</vt:i4>
      </vt:variant>
      <vt:variant>
        <vt:i4>5</vt:i4>
      </vt:variant>
      <vt:variant>
        <vt:lpwstr>http://www.federfarmaemiliaromagna.it/</vt:lpwstr>
      </vt:variant>
      <vt:variant>
        <vt:lpwstr/>
      </vt:variant>
      <vt:variant>
        <vt:i4>131106</vt:i4>
      </vt:variant>
      <vt:variant>
        <vt:i4>0</vt:i4>
      </vt:variant>
      <vt:variant>
        <vt:i4>0</vt:i4>
      </vt:variant>
      <vt:variant>
        <vt:i4>5</vt:i4>
      </vt:variant>
      <vt:variant>
        <vt:lpwstr>mailto:info@federfarmaemiliaromagna.it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anna</cp:lastModifiedBy>
  <cp:revision>8</cp:revision>
  <cp:lastPrinted>2018-02-06T11:57:00Z</cp:lastPrinted>
  <dcterms:created xsi:type="dcterms:W3CDTF">2018-02-01T16:49:00Z</dcterms:created>
  <dcterms:modified xsi:type="dcterms:W3CDTF">2018-02-06T15:03:00Z</dcterms:modified>
</cp:coreProperties>
</file>