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0E" w:rsidRDefault="005F470E" w:rsidP="005F470E">
      <w:pPr>
        <w:jc w:val="center"/>
        <w:rPr>
          <w:rFonts w:ascii="Arial" w:hAnsi="Arial" w:cs="Arial"/>
          <w:sz w:val="40"/>
          <w:szCs w:val="40"/>
        </w:rPr>
      </w:pPr>
    </w:p>
    <w:p w:rsidR="005F470E" w:rsidRDefault="005F470E" w:rsidP="005F470E">
      <w:pPr>
        <w:jc w:val="center"/>
        <w:rPr>
          <w:rFonts w:ascii="Arial" w:hAnsi="Arial" w:cs="Arial"/>
          <w:sz w:val="40"/>
          <w:szCs w:val="40"/>
        </w:rPr>
      </w:pPr>
    </w:p>
    <w:p w:rsidR="005F2022" w:rsidRPr="005F470E" w:rsidRDefault="005F470E" w:rsidP="005F470E">
      <w:pPr>
        <w:jc w:val="center"/>
        <w:rPr>
          <w:rFonts w:ascii="Arial" w:hAnsi="Arial" w:cs="Arial"/>
          <w:sz w:val="40"/>
          <w:szCs w:val="40"/>
        </w:rPr>
      </w:pPr>
      <w:r w:rsidRPr="005F470E">
        <w:rPr>
          <w:rFonts w:ascii="Arial" w:hAnsi="Arial" w:cs="Arial"/>
          <w:sz w:val="40"/>
          <w:szCs w:val="40"/>
        </w:rPr>
        <w:t>Sezione momentaneamente sospesa</w:t>
      </w:r>
      <w:bookmarkStart w:id="0" w:name="_GoBack"/>
      <w:bookmarkEnd w:id="0"/>
    </w:p>
    <w:sectPr w:rsidR="005F2022" w:rsidRPr="005F47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0E"/>
    <w:rsid w:val="005F2022"/>
    <w:rsid w:val="005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2014-05-20T10:34:00Z</dcterms:created>
  <dcterms:modified xsi:type="dcterms:W3CDTF">2014-05-20T10:35:00Z</dcterms:modified>
</cp:coreProperties>
</file>